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3316"/>
        <w:gridCol w:w="6182"/>
      </w:tblGrid>
      <w:tr w:rsidR="00673B15" w:rsidRPr="0052200A" w:rsidTr="004A21B0">
        <w:tc>
          <w:tcPr>
            <w:tcW w:w="3316" w:type="dxa"/>
          </w:tcPr>
          <w:p w:rsidR="00673B15" w:rsidRPr="0052200A" w:rsidRDefault="00A7365B" w:rsidP="004A21B0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pict>
                <v:line id="Straight Connector 14" o:spid="_x0000_s1026" style="position:absolute;left:0;text-align:left;z-index:251660288;visibility:visible;mso-width-relative:margin" from="43.3pt,41.8pt" to="109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htgEAALgDAAAOAAAAZHJzL2Uyb0RvYy54bWysU8GOEzEMvSPxD1HudKa7sKp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" strokecolor="black [3200]" strokeweight=".5pt">
                  <v:stroke joinstyle="miter"/>
                </v:line>
              </w:pic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t>UỶ BAN NHÂN DÂN</w: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HUYỆN YÊN PHONG</w:t>
            </w:r>
          </w:p>
        </w:tc>
        <w:tc>
          <w:tcPr>
            <w:tcW w:w="6182" w:type="dxa"/>
          </w:tcPr>
          <w:p w:rsidR="00673B15" w:rsidRPr="0052200A" w:rsidRDefault="00A7365B" w:rsidP="004A21B0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line id="Straight Connector 15" o:spid="_x0000_s1028" style="position:absolute;left:0;text-align:left;z-index:251661312;visibility:visible;mso-position-horizontal-relative:text;mso-position-vertical-relative:text;mso-width-relative:margin" from="64.8pt,41.2pt" to="235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" strokecolor="black [3200]" strokeweight=".5pt">
                  <v:stroke joinstyle="miter"/>
                </v:line>
              </w:pic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="00673B15" w:rsidRPr="005220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Độc lập - Tự do - Hạ</w:t>
            </w:r>
            <w:r w:rsidR="00673B15">
              <w:rPr>
                <w:rFonts w:ascii="Times New Roman" w:hAnsi="Times New Roman" w:cs="Times New Roman"/>
                <w:b/>
                <w:sz w:val="28"/>
                <w:szCs w:val="28"/>
              </w:rPr>
              <w:t>nh phúc</w:t>
            </w:r>
          </w:p>
        </w:tc>
      </w:tr>
      <w:tr w:rsidR="00673B15" w:rsidRPr="0052200A" w:rsidTr="003A46F0">
        <w:trPr>
          <w:trHeight w:val="509"/>
        </w:trPr>
        <w:tc>
          <w:tcPr>
            <w:tcW w:w="3316" w:type="dxa"/>
          </w:tcPr>
          <w:p w:rsidR="003A46F0" w:rsidRDefault="003A46F0" w:rsidP="003A46F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73B15" w:rsidRPr="0052200A" w:rsidRDefault="00673B15" w:rsidP="000B3E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200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73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200A">
              <w:rPr>
                <w:rFonts w:ascii="Times New Roman" w:hAnsi="Times New Roman" w:cs="Times New Roman"/>
                <w:sz w:val="28"/>
                <w:szCs w:val="28"/>
              </w:rPr>
              <w:t>QĐ-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CCXP</w:t>
            </w:r>
          </w:p>
        </w:tc>
        <w:tc>
          <w:tcPr>
            <w:tcW w:w="6182" w:type="dxa"/>
          </w:tcPr>
          <w:p w:rsidR="003A46F0" w:rsidRDefault="003A46F0" w:rsidP="003A46F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673B15" w:rsidRPr="0052200A" w:rsidRDefault="006B4AD0" w:rsidP="006C42F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</w:t>
            </w:r>
            <w:r w:rsidR="00A736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  <w:r w:rsidR="00673B15" w:rsidRPr="0052200A">
              <w:rPr>
                <w:rFonts w:ascii="Times New Roman" w:hAnsi="Times New Roman" w:cs="Times New Roman"/>
                <w:i/>
                <w:sz w:val="28"/>
                <w:szCs w:val="28"/>
              </w:rPr>
              <w:t>Yên Phong, ngày</w:t>
            </w:r>
            <w:r w:rsidR="000B3E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A7365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="000B3E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73B15" w:rsidRPr="0052200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672F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67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="006C42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73B15" w:rsidRPr="0052200A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673B1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62C5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="00673B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172C1" w:rsidRDefault="008172C1" w:rsidP="00673B15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B15" w:rsidRPr="00600D0D" w:rsidRDefault="00673B15" w:rsidP="00673B15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D0D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  <w:bookmarkStart w:id="0" w:name="_GoBack"/>
      <w:bookmarkEnd w:id="0"/>
    </w:p>
    <w:p w:rsidR="00673B15" w:rsidRPr="00600D0D" w:rsidRDefault="00673B15" w:rsidP="00673B15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0D0D">
        <w:rPr>
          <w:rFonts w:ascii="Times New Roman" w:hAnsi="Times New Roman" w:cs="Times New Roman"/>
          <w:b/>
          <w:bCs/>
          <w:sz w:val="28"/>
          <w:szCs w:val="28"/>
        </w:rPr>
        <w:t>Cưỡng chế buộc thực hiện biện pháp khắc phục hậu quả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trong lĩnh vực đất đai đối với ông </w:t>
      </w:r>
      <w:r w:rsidR="00F273F3" w:rsidRPr="00F273F3">
        <w:rPr>
          <w:rFonts w:ascii="Times New Roman" w:hAnsi="Times New Roman" w:cs="Times New Roman"/>
          <w:b/>
          <w:sz w:val="28"/>
          <w:szCs w:val="28"/>
          <w:lang w:val="en-US"/>
        </w:rPr>
        <w:t>Trương Văn Quỳ</w:t>
      </w:r>
      <w:r w:rsidR="00F2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công dân thôn </w:t>
      </w:r>
      <w:r w:rsidR="003D534E" w:rsidRPr="00F273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273F3" w:rsidRPr="00F273F3">
        <w:rPr>
          <w:rFonts w:ascii="Times New Roman" w:hAnsi="Times New Roman" w:cs="Times New Roman"/>
          <w:b/>
          <w:sz w:val="28"/>
          <w:szCs w:val="28"/>
        </w:rPr>
        <w:instrText xml:space="preserve"> MERGEFIELD "diachi" </w:instrText>
      </w:r>
      <w:r w:rsidR="003D534E" w:rsidRPr="00F273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273F3" w:rsidRPr="00F273F3">
        <w:rPr>
          <w:rFonts w:ascii="Times New Roman" w:hAnsi="Times New Roman" w:cs="Times New Roman"/>
          <w:b/>
          <w:noProof/>
          <w:sz w:val="28"/>
          <w:szCs w:val="28"/>
        </w:rPr>
        <w:t>Ô Cách</w:t>
      </w:r>
      <w:r w:rsidR="003D534E" w:rsidRPr="00F273F3"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  <w:r w:rsidR="00F273F3" w:rsidRPr="00F273F3">
        <w:rPr>
          <w:rFonts w:ascii="Times New Roman" w:hAnsi="Times New Roman" w:cs="Times New Roman"/>
          <w:b/>
          <w:sz w:val="28"/>
          <w:szCs w:val="28"/>
        </w:rPr>
        <w:t xml:space="preserve">, xã </w:t>
      </w:r>
      <w:r w:rsidR="003D534E" w:rsidRPr="00F273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273F3" w:rsidRPr="00F273F3">
        <w:rPr>
          <w:rFonts w:ascii="Times New Roman" w:hAnsi="Times New Roman" w:cs="Times New Roman"/>
          <w:b/>
          <w:sz w:val="28"/>
          <w:szCs w:val="28"/>
        </w:rPr>
        <w:instrText xml:space="preserve"> MERGEFIELD "Xa" </w:instrText>
      </w:r>
      <w:r w:rsidR="003D534E" w:rsidRPr="00F273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273F3" w:rsidRPr="00F273F3">
        <w:rPr>
          <w:rFonts w:ascii="Times New Roman" w:hAnsi="Times New Roman" w:cs="Times New Roman"/>
          <w:b/>
          <w:noProof/>
          <w:sz w:val="28"/>
          <w:szCs w:val="28"/>
        </w:rPr>
        <w:t>Đông Tiến</w:t>
      </w:r>
      <w:r w:rsidR="003D534E" w:rsidRPr="00F273F3">
        <w:rPr>
          <w:rFonts w:ascii="Times New Roman" w:hAnsi="Times New Roman" w:cs="Times New Roman"/>
          <w:b/>
          <w:noProof/>
          <w:sz w:val="28"/>
          <w:szCs w:val="28"/>
        </w:rPr>
        <w:fldChar w:fldCharType="end"/>
      </w:r>
    </w:p>
    <w:p w:rsidR="00673B15" w:rsidRPr="003121CB" w:rsidRDefault="00A7365B" w:rsidP="00673B15">
      <w:pPr>
        <w:jc w:val="center"/>
        <w:rPr>
          <w:b/>
        </w:rPr>
      </w:pPr>
      <w:r>
        <w:rPr>
          <w:noProof/>
          <w:lang w:val="en-US" w:eastAsia="en-US"/>
        </w:rPr>
        <w:pict>
          <v:line id="Straight Connector 6" o:spid="_x0000_s1027" style="position:absolute;left:0;text-align:left;z-index:251659264;visibility:visible;mso-width-relative:margin" from="176.2pt,3.55pt" to="286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" strokecolor="black [3200]" strokeweight=".5pt">
            <v:stroke joinstyle="miter"/>
          </v:line>
        </w:pict>
      </w:r>
    </w:p>
    <w:p w:rsidR="00673B15" w:rsidRPr="00672164" w:rsidRDefault="00673B15" w:rsidP="00673B15">
      <w:pPr>
        <w:tabs>
          <w:tab w:val="left" w:pos="8400"/>
        </w:tabs>
        <w:spacing w:line="39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19/6/2015;</w:t>
      </w:r>
    </w:p>
    <w:p w:rsidR="00673B15" w:rsidRPr="00672164" w:rsidRDefault="00673B15" w:rsidP="00673B15">
      <w:pPr>
        <w:tabs>
          <w:tab w:val="left" w:pos="8400"/>
        </w:tabs>
        <w:spacing w:line="39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Luật đất đai ngày 29/11/2013;</w:t>
      </w:r>
    </w:p>
    <w:p w:rsidR="00673B15" w:rsidRPr="00672164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Điều 28, Điều 86, Điều 87 Luật xử lý vi phạm hành chính;</w:t>
      </w:r>
    </w:p>
    <w:p w:rsidR="00673B15" w:rsidRPr="00672164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>Căn cứ Điều 33 Nghị định số </w:t>
      </w:r>
      <w:hyperlink r:id="rId6" w:tgtFrame="_blank" w:history="1">
        <w:r w:rsidRPr="00672164">
          <w:rPr>
            <w:rFonts w:ascii="Times New Roman" w:hAnsi="Times New Roman" w:cs="Times New Roman"/>
            <w:i/>
            <w:sz w:val="28"/>
            <w:szCs w:val="28"/>
          </w:rPr>
          <w:t>166/2013/NĐ-CP</w:t>
        </w:r>
      </w:hyperlink>
      <w:r w:rsidRPr="00672164">
        <w:rPr>
          <w:rFonts w:ascii="Times New Roman" w:hAnsi="Times New Roman" w:cs="Times New Roman"/>
          <w:i/>
          <w:sz w:val="28"/>
          <w:szCs w:val="28"/>
        </w:rPr>
        <w:t> ngày 12 tháng 11 năm 2013 của Chính phủ quy định về cưỡng chế thi hành quyết định xử phạt vi phạm hành chính;</w:t>
      </w:r>
    </w:p>
    <w:p w:rsidR="00673B15" w:rsidRPr="00672164" w:rsidRDefault="00673B15" w:rsidP="00673B15">
      <w:pPr>
        <w:shd w:val="clear" w:color="auto" w:fill="FFFFFF"/>
        <w:spacing w:line="390" w:lineRule="exac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2164">
        <w:rPr>
          <w:rFonts w:ascii="Times New Roman" w:hAnsi="Times New Roman" w:cs="Times New Roman"/>
          <w:i/>
          <w:sz w:val="28"/>
          <w:szCs w:val="28"/>
        </w:rPr>
        <w:t xml:space="preserve">Để đảm bảo thi hành Quyết định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số </w:t>
      </w:r>
      <w:r w:rsidR="00304180">
        <w:rPr>
          <w:rFonts w:ascii="Times New Roman" w:hAnsi="Times New Roman" w:cs="Times New Roman"/>
          <w:bCs/>
          <w:i/>
          <w:sz w:val="28"/>
          <w:szCs w:val="28"/>
          <w:lang w:val="en-US"/>
        </w:rPr>
        <w:t>7001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/QĐ-XPVPHC ngày </w:t>
      </w:r>
      <w:r w:rsidR="00304180">
        <w:rPr>
          <w:rFonts w:ascii="Times New Roman" w:hAnsi="Times New Roman" w:cs="Times New Roman"/>
          <w:bCs/>
          <w:i/>
          <w:sz w:val="28"/>
          <w:szCs w:val="28"/>
          <w:lang w:val="en-US"/>
        </w:rPr>
        <w:t>29/8</w:t>
      </w:r>
      <w:r w:rsidR="002A76A0">
        <w:rPr>
          <w:rFonts w:ascii="Times New Roman" w:hAnsi="Times New Roman" w:cs="Times New Roman"/>
          <w:bCs/>
          <w:i/>
          <w:sz w:val="28"/>
          <w:szCs w:val="28"/>
          <w:lang w:val="en-US"/>
        </w:rPr>
        <w:t>/2022</w:t>
      </w:r>
      <w:r w:rsidR="00304180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và</w:t>
      </w:r>
      <w:r w:rsidR="00B92B2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304180" w:rsidRPr="00672164">
        <w:rPr>
          <w:rFonts w:ascii="Times New Roman" w:hAnsi="Times New Roman" w:cs="Times New Roman"/>
          <w:i/>
          <w:sz w:val="28"/>
          <w:szCs w:val="28"/>
        </w:rPr>
        <w:t xml:space="preserve">Quyết định </w:t>
      </w:r>
      <w:r w:rsidR="00304180">
        <w:rPr>
          <w:rFonts w:ascii="Times New Roman" w:hAnsi="Times New Roman" w:cs="Times New Roman"/>
          <w:bCs/>
          <w:i/>
          <w:sz w:val="28"/>
          <w:szCs w:val="28"/>
        </w:rPr>
        <w:t xml:space="preserve">số </w:t>
      </w:r>
      <w:r w:rsidR="00304180">
        <w:rPr>
          <w:rFonts w:ascii="Times New Roman" w:hAnsi="Times New Roman" w:cs="Times New Roman"/>
          <w:bCs/>
          <w:i/>
          <w:sz w:val="28"/>
          <w:szCs w:val="28"/>
          <w:lang w:val="en-US"/>
        </w:rPr>
        <w:t>8425</w:t>
      </w:r>
      <w:r w:rsidR="00304180">
        <w:rPr>
          <w:rFonts w:ascii="Times New Roman" w:hAnsi="Times New Roman" w:cs="Times New Roman"/>
          <w:bCs/>
          <w:i/>
          <w:sz w:val="28"/>
          <w:szCs w:val="28"/>
        </w:rPr>
        <w:t xml:space="preserve">/QĐ-XPVPHC ngày </w:t>
      </w:r>
      <w:r w:rsidR="00304180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09/12/2022 </w:t>
      </w:r>
      <w:r w:rsidRPr="00672164">
        <w:rPr>
          <w:rFonts w:ascii="Times New Roman" w:hAnsi="Times New Roman" w:cs="Times New Roman"/>
          <w:i/>
          <w:sz w:val="28"/>
          <w:szCs w:val="28"/>
        </w:rPr>
        <w:t xml:space="preserve">của Chủ tịch UBND huyện Yên Phong, </w:t>
      </w:r>
    </w:p>
    <w:p w:rsidR="00673B15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Tôi: Nguyễn Chí Cường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Chức vụ: Chủ tịch UBND huyện Yên Phong</w:t>
      </w:r>
    </w:p>
    <w:p w:rsidR="00862C52" w:rsidRDefault="00862C52" w:rsidP="00673B1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3B15" w:rsidRPr="00BB3E48" w:rsidRDefault="00673B15" w:rsidP="00673B15">
      <w:pPr>
        <w:shd w:val="clear" w:color="auto" w:fill="FFFFFF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1. </w:t>
      </w:r>
      <w:r w:rsidRPr="00BB3E48">
        <w:rPr>
          <w:rFonts w:ascii="Times New Roman" w:hAnsi="Times New Roman" w:cs="Times New Roman"/>
          <w:sz w:val="28"/>
          <w:szCs w:val="28"/>
        </w:rPr>
        <w:t>Cưỡng chế buộc thực hiện biện pháp khắc phục hậu quả đối với </w:t>
      </w:r>
      <w:r w:rsidRPr="00BB3E48">
        <w:rPr>
          <w:rFonts w:ascii="Times New Roman" w:hAnsi="Times New Roman" w:cs="Times New Roman"/>
          <w:iCs/>
          <w:sz w:val="28"/>
          <w:szCs w:val="28"/>
        </w:rPr>
        <w:t>người</w:t>
      </w:r>
      <w:r w:rsidRPr="00BB3E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B3E48">
        <w:rPr>
          <w:rFonts w:ascii="Times New Roman" w:hAnsi="Times New Roman" w:cs="Times New Roman"/>
          <w:sz w:val="28"/>
          <w:szCs w:val="28"/>
        </w:rPr>
        <w:t>có tên sau đây: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iCs/>
          <w:sz w:val="28"/>
          <w:szCs w:val="28"/>
        </w:rPr>
        <w:t>1. Họ và tên</w:t>
      </w:r>
      <w:r w:rsidRPr="00BB3E48">
        <w:rPr>
          <w:rFonts w:ascii="Times New Roman" w:hAnsi="Times New Roman" w:cs="Times New Roman"/>
          <w:sz w:val="28"/>
          <w:szCs w:val="28"/>
        </w:rPr>
        <w:t xml:space="preserve">: </w:t>
      </w:r>
      <w:r w:rsidR="006B4AD0">
        <w:rPr>
          <w:rFonts w:ascii="Times New Roman" w:hAnsi="Times New Roman" w:cs="Times New Roman"/>
          <w:sz w:val="28"/>
          <w:szCs w:val="28"/>
          <w:lang w:val="en-US"/>
        </w:rPr>
        <w:t>Trương Văn Quỳ</w:t>
      </w:r>
      <w:r>
        <w:rPr>
          <w:rFonts w:ascii="Times New Roman" w:hAnsi="Times New Roman" w:cs="Times New Roman"/>
          <w:sz w:val="28"/>
          <w:szCs w:val="28"/>
        </w:rPr>
        <w:t xml:space="preserve"> -  Giới tính: Nam</w:t>
      </w:r>
    </w:p>
    <w:p w:rsidR="00673B15" w:rsidRPr="00600D0D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sinh:</w:t>
      </w:r>
      <w:r w:rsidR="002004BE" w:rsidRPr="002004BE">
        <w:rPr>
          <w:rFonts w:ascii="Times New Roman" w:hAnsi="Times New Roman" w:cs="Times New Roman"/>
        </w:rPr>
        <w:t xml:space="preserve"> </w:t>
      </w:r>
      <w:r w:rsidR="003D534E" w:rsidRPr="002004BE">
        <w:rPr>
          <w:rFonts w:ascii="Times New Roman" w:hAnsi="Times New Roman" w:cs="Times New Roman"/>
        </w:rPr>
        <w:fldChar w:fldCharType="begin"/>
      </w:r>
      <w:r w:rsidR="002004BE" w:rsidRPr="002004BE">
        <w:rPr>
          <w:rFonts w:ascii="Times New Roman" w:hAnsi="Times New Roman" w:cs="Times New Roman"/>
        </w:rPr>
        <w:instrText xml:space="preserve"> MERGEFIELD "nsinh" </w:instrText>
      </w:r>
      <w:r w:rsidR="003D534E" w:rsidRPr="002004BE">
        <w:rPr>
          <w:rFonts w:ascii="Times New Roman" w:hAnsi="Times New Roman" w:cs="Times New Roman"/>
        </w:rPr>
        <w:fldChar w:fldCharType="separate"/>
      </w:r>
      <w:r w:rsidR="002004BE" w:rsidRPr="002004BE">
        <w:rPr>
          <w:rFonts w:ascii="Times New Roman" w:hAnsi="Times New Roman" w:cs="Times New Roman"/>
          <w:noProof/>
        </w:rPr>
        <w:t>1967</w:t>
      </w:r>
      <w:r w:rsidR="003D534E" w:rsidRPr="002004BE"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  <w:r w:rsidRPr="00600D0D">
        <w:rPr>
          <w:rFonts w:ascii="Times New Roman" w:hAnsi="Times New Roman" w:cs="Times New Roman"/>
          <w:sz w:val="28"/>
          <w:szCs w:val="28"/>
        </w:rPr>
        <w:t xml:space="preserve"> Quốc tịch: </w:t>
      </w:r>
      <w:r>
        <w:rPr>
          <w:rFonts w:ascii="Times New Roman" w:hAnsi="Times New Roman" w:cs="Times New Roman"/>
          <w:sz w:val="28"/>
          <w:szCs w:val="28"/>
        </w:rPr>
        <w:t>Việt Nam</w:t>
      </w:r>
    </w:p>
    <w:p w:rsidR="00673B15" w:rsidRPr="00065118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D0D">
        <w:rPr>
          <w:rFonts w:ascii="Times New Roman" w:hAnsi="Times New Roman" w:cs="Times New Roman"/>
          <w:sz w:val="28"/>
          <w:szCs w:val="28"/>
        </w:rPr>
        <w:t xml:space="preserve">Nghề nghiệp: </w:t>
      </w:r>
      <w:r>
        <w:rPr>
          <w:rFonts w:ascii="Times New Roman" w:hAnsi="Times New Roman" w:cs="Times New Roman"/>
          <w:noProof/>
          <w:sz w:val="28"/>
          <w:szCs w:val="28"/>
        </w:rPr>
        <w:t>Làm ruộng</w:t>
      </w:r>
      <w:r w:rsidR="00065118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:rsidR="00673B15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D0D">
        <w:rPr>
          <w:rFonts w:ascii="Times New Roman" w:hAnsi="Times New Roman" w:cs="Times New Roman"/>
          <w:sz w:val="28"/>
          <w:szCs w:val="28"/>
        </w:rPr>
        <w:t>Nơi ở hiện tại:</w:t>
      </w:r>
      <w:r w:rsidR="00065118">
        <w:rPr>
          <w:rFonts w:ascii="Times New Roman" w:hAnsi="Times New Roman" w:cs="Times New Roman"/>
          <w:lang w:val="en-US"/>
        </w:rPr>
        <w:t xml:space="preserve"> </w:t>
      </w:r>
      <w:r w:rsidR="002004BE" w:rsidRPr="002004BE">
        <w:rPr>
          <w:rFonts w:ascii="Times New Roman" w:hAnsi="Times New Roman" w:cs="Times New Roman"/>
          <w:sz w:val="28"/>
          <w:szCs w:val="28"/>
        </w:rPr>
        <w:t xml:space="preserve">Thôn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2004BE" w:rsidRPr="002004BE">
        <w:rPr>
          <w:rFonts w:ascii="Times New Roman" w:hAnsi="Times New Roman" w:cs="Times New Roman"/>
          <w:sz w:val="28"/>
          <w:szCs w:val="28"/>
        </w:rPr>
        <w:instrText xml:space="preserve"> MERGEFIELD "diachi"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2004BE" w:rsidRPr="002004BE">
        <w:rPr>
          <w:rFonts w:ascii="Times New Roman" w:hAnsi="Times New Roman" w:cs="Times New Roman"/>
          <w:noProof/>
          <w:sz w:val="28"/>
          <w:szCs w:val="28"/>
        </w:rPr>
        <w:t>Ô Cách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2004BE" w:rsidRPr="002004BE">
        <w:rPr>
          <w:rFonts w:ascii="Times New Roman" w:hAnsi="Times New Roman" w:cs="Times New Roman"/>
          <w:sz w:val="28"/>
          <w:szCs w:val="28"/>
        </w:rPr>
        <w:t xml:space="preserve">, xã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2004BE" w:rsidRPr="002004BE">
        <w:rPr>
          <w:rFonts w:ascii="Times New Roman" w:hAnsi="Times New Roman" w:cs="Times New Roman"/>
          <w:sz w:val="28"/>
          <w:szCs w:val="28"/>
        </w:rPr>
        <w:instrText xml:space="preserve"> MERGEFIELD "Xa"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2004BE" w:rsidRPr="002004BE">
        <w:rPr>
          <w:rFonts w:ascii="Times New Roman" w:hAnsi="Times New Roman" w:cs="Times New Roman"/>
          <w:noProof/>
          <w:sz w:val="28"/>
          <w:szCs w:val="28"/>
        </w:rPr>
        <w:t>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2004BE" w:rsidRPr="002004BE">
        <w:rPr>
          <w:rFonts w:ascii="Times New Roman" w:hAnsi="Times New Roman" w:cs="Times New Roman"/>
          <w:sz w:val="28"/>
          <w:szCs w:val="28"/>
        </w:rPr>
        <w:t>, huyện Yên Phong, tỉnh Bắc Ninh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Trương Văn Quỳ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BB3E48">
        <w:rPr>
          <w:rFonts w:ascii="Times New Roman" w:hAnsi="Times New Roman" w:cs="Times New Roman"/>
          <w:sz w:val="28"/>
          <w:szCs w:val="28"/>
        </w:rPr>
        <w:t>hải thực hiện biện pháp khắc phục hậu quả do đã có hành vi vi phạm hành chính quy định tại:</w:t>
      </w:r>
    </w:p>
    <w:p w:rsidR="00673B15" w:rsidRPr="00B20966" w:rsidRDefault="00673B15" w:rsidP="00673B15">
      <w:pPr>
        <w:shd w:val="clear" w:color="auto" w:fill="FFFFFF"/>
        <w:spacing w:line="340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966">
        <w:rPr>
          <w:rFonts w:ascii="Times New Roman" w:hAnsi="Times New Roman" w:cs="Times New Roman"/>
          <w:b/>
          <w:i/>
          <w:sz w:val="28"/>
          <w:szCs w:val="28"/>
        </w:rPr>
        <w:t xml:space="preserve">Điểm </w:t>
      </w:r>
      <w:r w:rsidR="00C16D3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20966">
        <w:rPr>
          <w:rFonts w:ascii="Times New Roman" w:hAnsi="Times New Roman" w:cs="Times New Roman"/>
          <w:b/>
          <w:i/>
          <w:sz w:val="28"/>
          <w:szCs w:val="28"/>
        </w:rPr>
        <w:t xml:space="preserve"> Khoản </w:t>
      </w:r>
      <w:r w:rsidR="00C16D32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D11307" w:rsidRPr="00B20966">
        <w:rPr>
          <w:rFonts w:ascii="Times New Roman" w:hAnsi="Times New Roman" w:cs="Times New Roman"/>
          <w:b/>
          <w:i/>
          <w:sz w:val="28"/>
          <w:szCs w:val="28"/>
        </w:rPr>
        <w:t xml:space="preserve"> Điều </w:t>
      </w:r>
      <w:r w:rsidR="00C16D32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Pr="00B20966">
        <w:rPr>
          <w:rFonts w:ascii="Times New Roman" w:hAnsi="Times New Roman" w:cs="Times New Roman"/>
          <w:b/>
          <w:i/>
          <w:sz w:val="28"/>
          <w:szCs w:val="28"/>
        </w:rPr>
        <w:t xml:space="preserve"> của Nghị định số 91/2019/NĐ-CP ngày 19/11/2019 của Chính phủ về xử phạt vi phạm hành chính trong lĩnh vực đất đai</w:t>
      </w:r>
    </w:p>
    <w:p w:rsidR="00F273F3" w:rsidRPr="002004BE" w:rsidRDefault="00673B15" w:rsidP="00F273F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6C">
        <w:rPr>
          <w:rFonts w:ascii="Times New Roman" w:hAnsi="Times New Roman" w:cs="Times New Roman"/>
          <w:spacing w:val="-4"/>
          <w:sz w:val="28"/>
          <w:szCs w:val="28"/>
        </w:rPr>
        <w:t xml:space="preserve">3. Hậu quả do hành vi vi phạm hành chính gây ra cần được khắc phục là: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"hanhvivip"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sử dụng đất trồng lúa vào mục đích khác không được cơ quan nhà nước có thẩm quyền cho phép, tự ý chuyển đất trồng lúa sang đất phi nông nghiệp tại khu vực nông thôn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; Diện tích đất vi phạm </w:t>
      </w:r>
      <w:r w:rsidR="003D534E" w:rsidRPr="00F251AB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F273F3" w:rsidRPr="00F251AB">
        <w:rPr>
          <w:rFonts w:ascii="Times New Roman" w:hAnsi="Times New Roman" w:cs="Times New Roman"/>
          <w:b/>
          <w:i/>
          <w:sz w:val="28"/>
          <w:szCs w:val="28"/>
        </w:rPr>
        <w:instrText xml:space="preserve"> MERGEFIELD "dtich" </w:instrText>
      </w:r>
      <w:r w:rsidR="003D534E" w:rsidRPr="00F251AB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="000B61AB">
        <w:rPr>
          <w:rFonts w:ascii="Times New Roman" w:hAnsi="Times New Roman" w:cs="Times New Roman"/>
          <w:b/>
          <w:i/>
          <w:noProof/>
          <w:sz w:val="28"/>
          <w:szCs w:val="28"/>
        </w:rPr>
        <w:t>1</w:t>
      </w:r>
      <w:r w:rsidR="000B61AB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6</w:t>
      </w:r>
      <w:r w:rsidR="00F273F3" w:rsidRPr="00F251AB">
        <w:rPr>
          <w:rFonts w:ascii="Times New Roman" w:hAnsi="Times New Roman" w:cs="Times New Roman"/>
          <w:b/>
          <w:i/>
          <w:noProof/>
          <w:sz w:val="28"/>
          <w:szCs w:val="28"/>
        </w:rPr>
        <w:t>2</w:t>
      </w:r>
      <w:r w:rsidR="003D534E" w:rsidRPr="00F251AB">
        <w:rPr>
          <w:rFonts w:ascii="Times New Roman" w:hAnsi="Times New Roman" w:cs="Times New Roman"/>
          <w:b/>
          <w:i/>
          <w:noProof/>
          <w:sz w:val="28"/>
          <w:szCs w:val="28"/>
        </w:rPr>
        <w:fldChar w:fldCharType="end"/>
      </w:r>
      <w:r w:rsidR="00F273F3" w:rsidRPr="00F251AB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F273F3" w:rsidRPr="002004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; Loại đất trước khi vi phạm: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"dattrcvp"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Đất nông nghiệp trồng lúa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; Hiện trạng vi phạm: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"htvipam"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Xây móng nhà, ép trụ cọc bê tông làm đế móng kiên cố, phía trên đan sắt làm dầm móng, phía ngoài 2 bên được xây bằng tường gạch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; Địa điểm vi phạm: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"noiviph"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Khu đồng Cửa Đình, thôn Ô Cách, xã 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B15" w:rsidRPr="00881336" w:rsidRDefault="00673B15" w:rsidP="00F273F3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36">
        <w:rPr>
          <w:rFonts w:ascii="Times New Roman" w:hAnsi="Times New Roman" w:cs="Times New Roman"/>
          <w:sz w:val="28"/>
          <w:szCs w:val="28"/>
        </w:rPr>
        <w:t xml:space="preserve">4. Biện pháp khắc phục hậu quả phải thực hiện, gồm: </w:t>
      </w:r>
      <w:r>
        <w:rPr>
          <w:rFonts w:ascii="Times New Roman" w:hAnsi="Times New Roman" w:cs="Times New Roman"/>
          <w:sz w:val="28"/>
          <w:szCs w:val="28"/>
        </w:rPr>
        <w:t>Buộc khôi phục lại tình trạng ban đầu của đất trước khi vi phạm</w:t>
      </w:r>
      <w:r w:rsidRPr="0088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B15" w:rsidRPr="00BB3E48" w:rsidRDefault="00673B15" w:rsidP="00673B15">
      <w:pPr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5. Mọi chi phí tổ chức thi hành biện pháp khắc phục hậu quả do cá nhân vi </w:t>
      </w:r>
      <w:r w:rsidRPr="00BB3E48">
        <w:rPr>
          <w:rFonts w:ascii="Times New Roman" w:hAnsi="Times New Roman" w:cs="Times New Roman"/>
          <w:sz w:val="28"/>
          <w:szCs w:val="28"/>
        </w:rPr>
        <w:lastRenderedPageBreak/>
        <w:t>phạm có tên tại Điều này chi trả.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2.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1. Thời gian thực hiện: </w:t>
      </w:r>
      <w:r w:rsidR="007B0B4A">
        <w:rPr>
          <w:rFonts w:ascii="Times New Roman" w:hAnsi="Times New Roman" w:cs="Times New Roman"/>
          <w:sz w:val="28"/>
          <w:szCs w:val="28"/>
        </w:rPr>
        <w:t>Xong tr</w:t>
      </w:r>
      <w:r w:rsidR="007B0B4A">
        <w:rPr>
          <w:rFonts w:ascii="Times New Roman" w:hAnsi="Times New Roman" w:cs="Times New Roman"/>
          <w:sz w:val="28"/>
          <w:szCs w:val="28"/>
          <w:lang w:val="en-US"/>
        </w:rPr>
        <w:t xml:space="preserve">ong tháng 4 năm </w:t>
      </w:r>
      <w:r w:rsidR="00862C52">
        <w:rPr>
          <w:rFonts w:ascii="Times New Roman" w:hAnsi="Times New Roman" w:cs="Times New Roman"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15" w:rsidRPr="00C02C9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2C98">
        <w:rPr>
          <w:rFonts w:ascii="Times New Roman" w:hAnsi="Times New Roman" w:cs="Times New Roman"/>
          <w:spacing w:val="-6"/>
          <w:sz w:val="28"/>
          <w:szCs w:val="28"/>
        </w:rPr>
        <w:t xml:space="preserve">2. Địa điểm thực hiện: </w:t>
      </w:r>
      <w:r>
        <w:rPr>
          <w:rFonts w:ascii="Times New Roman" w:hAnsi="Times New Roman" w:cs="Times New Roman"/>
          <w:spacing w:val="-6"/>
          <w:sz w:val="28"/>
          <w:szCs w:val="28"/>
        </w:rPr>
        <w:t>Tại địa điểm vi phạm</w:t>
      </w:r>
      <w:r w:rsidRPr="00C02C9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3. Cơ quan, tổ chức phối hợp: Công an huyện,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B3E48">
        <w:rPr>
          <w:rFonts w:ascii="Times New Roman" w:hAnsi="Times New Roman" w:cs="Times New Roman"/>
          <w:sz w:val="28"/>
          <w:szCs w:val="28"/>
        </w:rPr>
        <w:t>hòng Tư pháp, Phòng Tài nguyên và Môi trường, Phòng Kinh tế</w:t>
      </w:r>
      <w:r>
        <w:rPr>
          <w:rFonts w:ascii="Times New Roman" w:hAnsi="Times New Roman" w:cs="Times New Roman"/>
          <w:sz w:val="28"/>
          <w:szCs w:val="28"/>
        </w:rPr>
        <w:t xml:space="preserve"> và H</w:t>
      </w:r>
      <w:r w:rsidRPr="00BB3E48">
        <w:rPr>
          <w:rFonts w:ascii="Times New Roman" w:hAnsi="Times New Roman" w:cs="Times New Roman"/>
          <w:sz w:val="28"/>
          <w:szCs w:val="28"/>
        </w:rPr>
        <w:t xml:space="preserve">ạ tầng, Phòng Tài chính </w:t>
      </w:r>
      <w:r>
        <w:rPr>
          <w:rFonts w:ascii="Times New Roman" w:hAnsi="Times New Roman" w:cs="Times New Roman"/>
          <w:sz w:val="28"/>
          <w:szCs w:val="28"/>
        </w:rPr>
        <w:t>- K</w:t>
      </w:r>
      <w:r w:rsidRPr="00BB3E48">
        <w:rPr>
          <w:rFonts w:ascii="Times New Roman" w:hAnsi="Times New Roman" w:cs="Times New Roman"/>
          <w:sz w:val="28"/>
          <w:szCs w:val="28"/>
        </w:rPr>
        <w:t>ế hoạch, Thanh tra, Điện lự</w:t>
      </w:r>
      <w:r>
        <w:rPr>
          <w:rFonts w:ascii="Times New Roman" w:hAnsi="Times New Roman" w:cs="Times New Roman"/>
          <w:sz w:val="28"/>
          <w:szCs w:val="28"/>
        </w:rPr>
        <w:t>c Yên Phong.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3. </w:t>
      </w:r>
      <w:r w:rsidRPr="00BB3E48">
        <w:rPr>
          <w:rFonts w:ascii="Times New Roman" w:hAnsi="Times New Roman" w:cs="Times New Roman"/>
          <w:sz w:val="28"/>
          <w:szCs w:val="28"/>
        </w:rPr>
        <w:t>Quyết định này có hiệu lực thi hành kể từ ngày ký.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b/>
          <w:bCs/>
          <w:sz w:val="28"/>
          <w:szCs w:val="28"/>
        </w:rPr>
        <w:t>Điều 4. </w:t>
      </w:r>
      <w:r w:rsidRPr="00BB3E48">
        <w:rPr>
          <w:rFonts w:ascii="Times New Roman" w:hAnsi="Times New Roman" w:cs="Times New Roman"/>
          <w:sz w:val="28"/>
          <w:szCs w:val="28"/>
        </w:rPr>
        <w:t>Quyết định này được: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1. Giao cho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Trương Văn Quỳ</w:t>
      </w:r>
      <w:r w:rsidR="008172C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công dân </w:t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Thôn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"diachi"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Ô Cách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, xã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"Xa"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>để chấp hành.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Trong thời hạn 5 ngày, kể từ ngày nhận được Quyết định này,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Trương Văn Quỳ</w:t>
      </w:r>
      <w:r w:rsidR="003029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công dân </w:t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Thôn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"diachi"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Ô Cách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, xã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"Xa"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BB3E48">
        <w:rPr>
          <w:rFonts w:ascii="Times New Roman" w:hAnsi="Times New Roman" w:cs="Times New Roman"/>
          <w:sz w:val="28"/>
          <w:szCs w:val="28"/>
        </w:rPr>
        <w:t xml:space="preserve"> có trách nhiệm thực hiện Quyết định. Nếu quá thời hạn mà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Trương Văn Quỳ-</w:t>
      </w:r>
      <w:r w:rsidR="00F273F3">
        <w:rPr>
          <w:rFonts w:ascii="Times New Roman" w:hAnsi="Times New Roman" w:cs="Times New Roman"/>
          <w:sz w:val="28"/>
          <w:szCs w:val="28"/>
        </w:rPr>
        <w:t xml:space="preserve"> công dân </w:t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Thôn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"diachi"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Ô Cách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, xã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"Xa"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>tự nguyện chấp hành thì sẽ bị cưỡng chế thi hành theo quy định của pháp luật.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Trương Văn Quỳ</w:t>
      </w:r>
      <w:r w:rsidR="00A01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273F3">
        <w:rPr>
          <w:rFonts w:ascii="Times New Roman" w:hAnsi="Times New Roman" w:cs="Times New Roman"/>
          <w:sz w:val="28"/>
          <w:szCs w:val="28"/>
        </w:rPr>
        <w:t xml:space="preserve"> công dân </w:t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Thôn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"diachi"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Ô Cách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, xã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"Xa"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BB3E48">
        <w:rPr>
          <w:rFonts w:ascii="Times New Roman" w:hAnsi="Times New Roman" w:cs="Times New Roman"/>
          <w:sz w:val="28"/>
          <w:szCs w:val="28"/>
        </w:rPr>
        <w:t xml:space="preserve"> có quyền khiếu nại hoặc khởi kiện hành chính đối với Quyết định này theo quy định của pháp luật.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2. Gửi cho</w:t>
      </w:r>
      <w:r w:rsidR="006B4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E48"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Đào Văn Sơn</w:t>
      </w:r>
      <w:r w:rsidRPr="00BB3E48">
        <w:rPr>
          <w:rFonts w:ascii="Times New Roman" w:hAnsi="Times New Roman" w:cs="Times New Roman"/>
          <w:sz w:val="28"/>
          <w:szCs w:val="28"/>
        </w:rPr>
        <w:t xml:space="preserve"> - Chủ tịch UBND </w:t>
      </w:r>
      <w:r>
        <w:rPr>
          <w:rFonts w:ascii="Times New Roman" w:hAnsi="Times New Roman" w:cs="Times New Roman"/>
          <w:sz w:val="28"/>
          <w:szCs w:val="28"/>
        </w:rPr>
        <w:t xml:space="preserve">xã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Đông Tiến</w:t>
      </w:r>
      <w:r w:rsidRPr="00BB3E48">
        <w:rPr>
          <w:rFonts w:ascii="Times New Roman" w:hAnsi="Times New Roman" w:cs="Times New Roman"/>
          <w:sz w:val="28"/>
          <w:szCs w:val="28"/>
        </w:rPr>
        <w:t xml:space="preserve"> để: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Tống đạt đến </w:t>
      </w:r>
      <w:r>
        <w:rPr>
          <w:rFonts w:ascii="Times New Roman" w:hAnsi="Times New Roman" w:cs="Times New Roman"/>
          <w:sz w:val="28"/>
          <w:szCs w:val="28"/>
        </w:rPr>
        <w:t xml:space="preserve">ông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Trương Văn Quỳ</w:t>
      </w:r>
      <w:r w:rsidR="00B92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3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273F3">
        <w:rPr>
          <w:rFonts w:ascii="Times New Roman" w:hAnsi="Times New Roman" w:cs="Times New Roman"/>
          <w:sz w:val="28"/>
          <w:szCs w:val="28"/>
        </w:rPr>
        <w:t xml:space="preserve"> công dân </w:t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Thôn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"diachi"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Ô Cách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F273F3" w:rsidRPr="002004BE">
        <w:rPr>
          <w:rFonts w:ascii="Times New Roman" w:hAnsi="Times New Roman" w:cs="Times New Roman"/>
          <w:sz w:val="28"/>
          <w:szCs w:val="28"/>
        </w:rPr>
        <w:t xml:space="preserve">, xã </w: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begin"/>
      </w:r>
      <w:r w:rsidR="00F273F3" w:rsidRPr="002004BE">
        <w:rPr>
          <w:rFonts w:ascii="Times New Roman" w:hAnsi="Times New Roman" w:cs="Times New Roman"/>
          <w:sz w:val="28"/>
          <w:szCs w:val="28"/>
        </w:rPr>
        <w:instrText xml:space="preserve"> MERGEFIELD "Xa" </w:instrText>
      </w:r>
      <w:r w:rsidR="003D534E" w:rsidRPr="002004BE">
        <w:rPr>
          <w:rFonts w:ascii="Times New Roman" w:hAnsi="Times New Roman" w:cs="Times New Roman"/>
          <w:sz w:val="28"/>
          <w:szCs w:val="28"/>
        </w:rPr>
        <w:fldChar w:fldCharType="separate"/>
      </w:r>
      <w:r w:rsidR="00F273F3" w:rsidRPr="002004BE">
        <w:rPr>
          <w:rFonts w:ascii="Times New Roman" w:hAnsi="Times New Roman" w:cs="Times New Roman"/>
          <w:noProof/>
          <w:sz w:val="28"/>
          <w:szCs w:val="28"/>
        </w:rPr>
        <w:t>Đông Tiến</w:t>
      </w:r>
      <w:r w:rsidR="003D534E" w:rsidRPr="002004B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BB3E48">
        <w:rPr>
          <w:rFonts w:ascii="Times New Roman" w:hAnsi="Times New Roman" w:cs="Times New Roman"/>
          <w:sz w:val="28"/>
          <w:szCs w:val="28"/>
        </w:rPr>
        <w:t>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Niêm yết công khai Quyết định này tại trụ sở và địa điểm thực hiện.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Tổ chức thực hiện Quyết định này, báo cáo kết quả thực hiện về UBND huyện Yên Phong.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 xml:space="preserve">3. Gửi cho Công an huyện, Phòng Tư pháp, Phòng Tài nguyên và Môi trường, Phòng Kinh tế và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BB3E48">
        <w:rPr>
          <w:rFonts w:ascii="Times New Roman" w:hAnsi="Times New Roman" w:cs="Times New Roman"/>
          <w:sz w:val="28"/>
          <w:szCs w:val="28"/>
        </w:rPr>
        <w:t>ạ tầng, Phòng Tài chính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BB3E48">
        <w:rPr>
          <w:rFonts w:ascii="Times New Roman" w:hAnsi="Times New Roman" w:cs="Times New Roman"/>
          <w:sz w:val="28"/>
          <w:szCs w:val="28"/>
        </w:rPr>
        <w:t>ế hoạch, Thanh tra huyện, Điện lực Yên Phong để phối hợp thực hiện Quyết định này.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4. G</w:t>
      </w:r>
      <w:r>
        <w:rPr>
          <w:rFonts w:ascii="Times New Roman" w:hAnsi="Times New Roman" w:cs="Times New Roman"/>
          <w:sz w:val="28"/>
          <w:szCs w:val="28"/>
        </w:rPr>
        <w:t>iao</w:t>
      </w:r>
      <w:r w:rsidRPr="00BB3E48">
        <w:rPr>
          <w:rFonts w:ascii="Times New Roman" w:hAnsi="Times New Roman" w:cs="Times New Roman"/>
          <w:sz w:val="28"/>
          <w:szCs w:val="28"/>
        </w:rPr>
        <w:t xml:space="preserve"> Phòng Tài nguyên và Môi trường giám sát, kiểm tra, đôn đốc và báo cáo kết quả thực hiện </w:t>
      </w:r>
      <w:r>
        <w:rPr>
          <w:rFonts w:ascii="Times New Roman" w:hAnsi="Times New Roman" w:cs="Times New Roman"/>
          <w:sz w:val="28"/>
          <w:szCs w:val="28"/>
        </w:rPr>
        <w:t>về</w:t>
      </w:r>
      <w:r w:rsidRPr="00BB3E48">
        <w:rPr>
          <w:rFonts w:ascii="Times New Roman" w:hAnsi="Times New Roman" w:cs="Times New Roman"/>
          <w:sz w:val="28"/>
          <w:szCs w:val="28"/>
        </w:rPr>
        <w:t xml:space="preserve"> UBND huyện.</w:t>
      </w:r>
    </w:p>
    <w:p w:rsidR="00673B15" w:rsidRPr="00BB3E48" w:rsidRDefault="00673B15" w:rsidP="00673B15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E48">
        <w:rPr>
          <w:rFonts w:ascii="Times New Roman" w:hAnsi="Times New Roman" w:cs="Times New Roman"/>
          <w:sz w:val="28"/>
          <w:szCs w:val="28"/>
        </w:rPr>
        <w:t>Quyết định này gồm 02 trang./.</w:t>
      </w:r>
    </w:p>
    <w:p w:rsidR="00673B15" w:rsidRDefault="00673B15" w:rsidP="00673B15">
      <w:pPr>
        <w:shd w:val="clear" w:color="auto" w:fill="FFFFFF"/>
        <w:spacing w:before="120" w:line="234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0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9465" w:type="dxa"/>
        <w:jc w:val="center"/>
        <w:tblLook w:val="01E0" w:firstRow="1" w:lastRow="1" w:firstColumn="1" w:lastColumn="1" w:noHBand="0" w:noVBand="0"/>
      </w:tblPr>
      <w:tblGrid>
        <w:gridCol w:w="4565"/>
        <w:gridCol w:w="4900"/>
      </w:tblGrid>
      <w:tr w:rsidR="00673B15" w:rsidRPr="00DE12B4" w:rsidTr="00431E01">
        <w:trPr>
          <w:trHeight w:val="2625"/>
          <w:jc w:val="center"/>
        </w:trPr>
        <w:tc>
          <w:tcPr>
            <w:tcW w:w="4565" w:type="dxa"/>
          </w:tcPr>
          <w:p w:rsidR="00673B15" w:rsidRPr="00FF00AD" w:rsidRDefault="00673B15" w:rsidP="004A21B0">
            <w:pP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8"/>
                <w:szCs w:val="28"/>
              </w:rPr>
              <w:t>Nơi nhận: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 xml:space="preserve">- Như Điều </w:t>
            </w:r>
            <w:r>
              <w:rPr>
                <w:rFonts w:ascii="Times New Roman" w:hAnsi="Times New Roman" w:cs="Times New Roman"/>
                <w:spacing w:val="-12"/>
                <w:szCs w:val="28"/>
              </w:rPr>
              <w:t>4</w:t>
            </w: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 xml:space="preserve"> (t/h);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- TT HU, TT HĐND (b/c);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- CT, các PCT UBND huyện;</w:t>
            </w:r>
          </w:p>
          <w:p w:rsidR="00673B15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- Viện Kiểm sát nhân dân huyện;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Cs w:val="28"/>
              </w:rPr>
              <w:t>- Văn phòng: CVP, PCVPTH, CVTH;</w:t>
            </w:r>
          </w:p>
          <w:p w:rsidR="00673B15" w:rsidRPr="00FF00AD" w:rsidRDefault="00673B15" w:rsidP="004A21B0">
            <w:pPr>
              <w:tabs>
                <w:tab w:val="num" w:pos="1080"/>
              </w:tabs>
              <w:rPr>
                <w:rFonts w:ascii="Times New Roman" w:hAnsi="Times New Roman" w:cs="Times New Roman"/>
                <w:spacing w:val="-12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Cs w:val="28"/>
              </w:rPr>
              <w:t>- Lưu: VT</w:t>
            </w:r>
            <w:r w:rsidRPr="00FF00AD">
              <w:rPr>
                <w:rFonts w:ascii="Times New Roman" w:hAnsi="Times New Roman" w:cs="Times New Roman"/>
                <w:spacing w:val="-12"/>
                <w:szCs w:val="28"/>
              </w:rPr>
              <w:t>.</w:t>
            </w:r>
          </w:p>
        </w:tc>
        <w:tc>
          <w:tcPr>
            <w:tcW w:w="4900" w:type="dxa"/>
          </w:tcPr>
          <w:p w:rsidR="00673B15" w:rsidRPr="00E81F76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  <w:r w:rsidRPr="00E81F7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RA QUYẾT ĐỊNH</w:t>
            </w:r>
          </w:p>
          <w:p w:rsidR="00673B15" w:rsidRPr="00716EA0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2"/>
                <w:szCs w:val="28"/>
              </w:rPr>
            </w:pPr>
            <w:r w:rsidRPr="00716EA0">
              <w:rPr>
                <w:rFonts w:ascii="Times New Roman" w:hAnsi="Times New Roman" w:cs="Times New Roman"/>
                <w:b/>
                <w:bCs/>
                <w:color w:val="FFFFFF" w:themeColor="background1"/>
                <w:spacing w:val="-12"/>
                <w:sz w:val="28"/>
                <w:szCs w:val="28"/>
              </w:rPr>
              <w:t>(đã ký)</w:t>
            </w:r>
          </w:p>
          <w:p w:rsidR="00673B15" w:rsidRPr="00267B1F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267B1F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267B1F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E81F76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</w:p>
          <w:p w:rsidR="00673B15" w:rsidRPr="00E81F76" w:rsidRDefault="00673B15" w:rsidP="004A21B0">
            <w:pPr>
              <w:jc w:val="center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  <w:r w:rsidRPr="00E81F7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CHỦ TỊCH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UBND HUYỆN</w:t>
            </w:r>
          </w:p>
          <w:p w:rsidR="00673B15" w:rsidRPr="00FF00AD" w:rsidRDefault="00673B15" w:rsidP="004A21B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pacing w:val="-12"/>
                <w:szCs w:val="28"/>
              </w:rPr>
            </w:pPr>
            <w:r w:rsidRPr="00E81F7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Nguyễn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Chí Cường</w:t>
            </w:r>
          </w:p>
        </w:tc>
      </w:tr>
    </w:tbl>
    <w:p w:rsidR="00673B15" w:rsidRDefault="00673B15" w:rsidP="00673B15">
      <w:pPr>
        <w:shd w:val="clear" w:color="auto" w:fill="FFFFFF"/>
        <w:spacing w:before="120" w:line="234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3B15" w:rsidRDefault="00673B15" w:rsidP="00673B15"/>
    <w:p w:rsidR="00673B15" w:rsidRDefault="00673B15" w:rsidP="00673B15"/>
    <w:p w:rsidR="009B4466" w:rsidRDefault="009B4466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p w:rsidR="002004BE" w:rsidRDefault="002004BE" w:rsidP="00673B15">
      <w:pPr>
        <w:rPr>
          <w:lang w:val="en-US"/>
        </w:rPr>
      </w:pPr>
    </w:p>
    <w:sectPr w:rsidR="002004BE" w:rsidSect="004A21B0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360"/>
    <w:rsid w:val="00065118"/>
    <w:rsid w:val="000B3E30"/>
    <w:rsid w:val="000B61AB"/>
    <w:rsid w:val="001F6798"/>
    <w:rsid w:val="002004BE"/>
    <w:rsid w:val="002A5EB1"/>
    <w:rsid w:val="002A76A0"/>
    <w:rsid w:val="002B6758"/>
    <w:rsid w:val="003029DA"/>
    <w:rsid w:val="00304180"/>
    <w:rsid w:val="003A46F0"/>
    <w:rsid w:val="003D534E"/>
    <w:rsid w:val="00431E01"/>
    <w:rsid w:val="0048380C"/>
    <w:rsid w:val="004A21B0"/>
    <w:rsid w:val="005351CD"/>
    <w:rsid w:val="00535A38"/>
    <w:rsid w:val="00537360"/>
    <w:rsid w:val="00554BE7"/>
    <w:rsid w:val="005647E3"/>
    <w:rsid w:val="00623CA8"/>
    <w:rsid w:val="00672F43"/>
    <w:rsid w:val="00673B15"/>
    <w:rsid w:val="006B4AD0"/>
    <w:rsid w:val="006C42F0"/>
    <w:rsid w:val="007B0B4A"/>
    <w:rsid w:val="007B26E3"/>
    <w:rsid w:val="007C48C8"/>
    <w:rsid w:val="00805FBA"/>
    <w:rsid w:val="008172C1"/>
    <w:rsid w:val="008558C6"/>
    <w:rsid w:val="00862C52"/>
    <w:rsid w:val="008647CC"/>
    <w:rsid w:val="009B4466"/>
    <w:rsid w:val="009D6367"/>
    <w:rsid w:val="00A010F6"/>
    <w:rsid w:val="00A7365B"/>
    <w:rsid w:val="00A80ACB"/>
    <w:rsid w:val="00AE3B8A"/>
    <w:rsid w:val="00AE70CD"/>
    <w:rsid w:val="00B20966"/>
    <w:rsid w:val="00B70942"/>
    <w:rsid w:val="00B92B2A"/>
    <w:rsid w:val="00BA44B9"/>
    <w:rsid w:val="00C16D32"/>
    <w:rsid w:val="00C90831"/>
    <w:rsid w:val="00D11307"/>
    <w:rsid w:val="00EC0323"/>
    <w:rsid w:val="00EF466D"/>
    <w:rsid w:val="00F251AB"/>
    <w:rsid w:val="00F273F3"/>
    <w:rsid w:val="00F43966"/>
    <w:rsid w:val="00F65937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60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BA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phap-luat/tim-van-ban.aspx?keyword=166/2013/N%C4%90-CP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AB86-F293-4FEA-8AF5-46BEEA4B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2023-03-20T01:21:00Z</cp:lastPrinted>
  <dcterms:created xsi:type="dcterms:W3CDTF">2022-12-02T03:04:00Z</dcterms:created>
  <dcterms:modified xsi:type="dcterms:W3CDTF">2023-03-20T09:50:00Z</dcterms:modified>
</cp:coreProperties>
</file>