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8" w:type="dxa"/>
        <w:tblLook w:val="04A0" w:firstRow="1" w:lastRow="0" w:firstColumn="1" w:lastColumn="0" w:noHBand="0" w:noVBand="1"/>
      </w:tblPr>
      <w:tblGrid>
        <w:gridCol w:w="3510"/>
        <w:gridCol w:w="5868"/>
      </w:tblGrid>
      <w:tr w:rsidR="0032228B" w:rsidRPr="004A1F59" w14:paraId="00BAA8D7" w14:textId="77777777" w:rsidTr="00F01E03">
        <w:trPr>
          <w:trHeight w:val="2551"/>
        </w:trPr>
        <w:tc>
          <w:tcPr>
            <w:tcW w:w="3510" w:type="dxa"/>
            <w:shd w:val="clear" w:color="auto" w:fill="auto"/>
          </w:tcPr>
          <w:p w14:paraId="0FCB4F41" w14:textId="77777777" w:rsidR="0032228B" w:rsidRDefault="0032228B" w:rsidP="0032228B">
            <w:pPr>
              <w:spacing w:after="0" w:line="240" w:lineRule="auto"/>
              <w:jc w:val="center"/>
              <w:rPr>
                <w:b/>
                <w:sz w:val="26"/>
                <w:szCs w:val="26"/>
              </w:rPr>
            </w:pPr>
            <w:r w:rsidRPr="004A1F59">
              <w:rPr>
                <w:b/>
                <w:sz w:val="26"/>
                <w:szCs w:val="26"/>
              </w:rPr>
              <w:t>ỦY BAN NHÂN DÂN HUYỆN YÊN PHONG</w:t>
            </w:r>
          </w:p>
          <w:p w14:paraId="05AC27B1" w14:textId="22C724C6" w:rsidR="0032228B" w:rsidRPr="003870E5" w:rsidRDefault="00F63197" w:rsidP="0032228B">
            <w:pPr>
              <w:spacing w:after="0" w:line="240" w:lineRule="auto"/>
              <w:jc w:val="center"/>
              <w:rPr>
                <w:b/>
              </w:rPr>
            </w:pPr>
            <w:r>
              <w:rPr>
                <w:b/>
                <w:noProof/>
                <w:sz w:val="26"/>
                <w:szCs w:val="26"/>
              </w:rPr>
              <mc:AlternateContent>
                <mc:Choice Requires="wps">
                  <w:drawing>
                    <wp:anchor distT="0" distB="0" distL="114300" distR="114300" simplePos="0" relativeHeight="251659264" behindDoc="0" locked="0" layoutInCell="1" allowOverlap="1" wp14:anchorId="15838C23" wp14:editId="49B79475">
                      <wp:simplePos x="0" y="0"/>
                      <wp:positionH relativeFrom="column">
                        <wp:posOffset>577850</wp:posOffset>
                      </wp:positionH>
                      <wp:positionV relativeFrom="paragraph">
                        <wp:posOffset>18415</wp:posOffset>
                      </wp:positionV>
                      <wp:extent cx="942340" cy="0"/>
                      <wp:effectExtent l="10160"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8FEC7" id="_x0000_t32" coordsize="21600,21600" o:spt="32" o:oned="t" path="m,l21600,21600e" filled="f">
                      <v:path arrowok="t" fillok="f" o:connecttype="none"/>
                      <o:lock v:ext="edit" shapetype="t"/>
                    </v:shapetype>
                    <v:shape id="AutoShape 2" o:spid="_x0000_s1026" type="#_x0000_t32" style="position:absolute;margin-left:45.5pt;margin-top:1.45pt;width:7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"/>
                  </w:pict>
                </mc:Fallback>
              </mc:AlternateContent>
            </w:r>
          </w:p>
          <w:p w14:paraId="387B51D2" w14:textId="77777777" w:rsidR="0032228B" w:rsidRDefault="0032228B" w:rsidP="0032228B">
            <w:pPr>
              <w:spacing w:after="0" w:line="240" w:lineRule="auto"/>
              <w:jc w:val="center"/>
              <w:rPr>
                <w:szCs w:val="26"/>
              </w:rPr>
            </w:pPr>
            <w:r>
              <w:rPr>
                <w:szCs w:val="26"/>
              </w:rPr>
              <w:t>Số:      /UBND-NC</w:t>
            </w:r>
          </w:p>
          <w:p w14:paraId="6DFEB8AF" w14:textId="77777777" w:rsidR="0032228B" w:rsidRPr="001B169E" w:rsidRDefault="0032228B" w:rsidP="0032228B">
            <w:pPr>
              <w:spacing w:after="0" w:line="240" w:lineRule="auto"/>
              <w:jc w:val="center"/>
              <w:rPr>
                <w:sz w:val="10"/>
                <w:szCs w:val="26"/>
              </w:rPr>
            </w:pPr>
          </w:p>
          <w:p w14:paraId="6B80A05E" w14:textId="46070B1A" w:rsidR="0032228B" w:rsidRDefault="0032228B" w:rsidP="0032228B">
            <w:pPr>
              <w:spacing w:after="0" w:line="240" w:lineRule="auto"/>
              <w:jc w:val="center"/>
              <w:rPr>
                <w:sz w:val="24"/>
                <w:szCs w:val="24"/>
              </w:rPr>
            </w:pPr>
            <w:r>
              <w:rPr>
                <w:sz w:val="24"/>
                <w:szCs w:val="24"/>
              </w:rPr>
              <w:t xml:space="preserve">V/v giải quyết đơn của </w:t>
            </w:r>
            <w:r w:rsidR="00C83DFF">
              <w:rPr>
                <w:sz w:val="24"/>
                <w:szCs w:val="24"/>
              </w:rPr>
              <w:t>c</w:t>
            </w:r>
            <w:r>
              <w:rPr>
                <w:sz w:val="24"/>
                <w:szCs w:val="24"/>
              </w:rPr>
              <w:t>ông</w:t>
            </w:r>
          </w:p>
          <w:p w14:paraId="5FFFF1C8" w14:textId="6154F447" w:rsidR="0032228B" w:rsidRPr="00E66234" w:rsidRDefault="00B5576B" w:rsidP="00B5576B">
            <w:pPr>
              <w:spacing w:after="0" w:line="240" w:lineRule="auto"/>
              <w:jc w:val="center"/>
              <w:rPr>
                <w:szCs w:val="26"/>
              </w:rPr>
            </w:pPr>
            <w:r>
              <w:rPr>
                <w:sz w:val="24"/>
                <w:szCs w:val="24"/>
              </w:rPr>
              <w:t>d</w:t>
            </w:r>
            <w:r w:rsidR="00C83DFF">
              <w:rPr>
                <w:sz w:val="24"/>
                <w:szCs w:val="24"/>
              </w:rPr>
              <w:t xml:space="preserve">ân thôn Yên </w:t>
            </w:r>
            <w:r w:rsidR="00A20CE9">
              <w:rPr>
                <w:sz w:val="24"/>
                <w:szCs w:val="24"/>
              </w:rPr>
              <w:t>Tân</w:t>
            </w:r>
            <w:r w:rsidR="00C83DFF">
              <w:rPr>
                <w:sz w:val="24"/>
                <w:szCs w:val="24"/>
              </w:rPr>
              <w:t>,</w:t>
            </w:r>
            <w:r>
              <w:rPr>
                <w:sz w:val="24"/>
                <w:szCs w:val="24"/>
              </w:rPr>
              <w:t xml:space="preserve"> </w:t>
            </w:r>
            <w:r w:rsidR="00C83DFF">
              <w:rPr>
                <w:sz w:val="24"/>
                <w:szCs w:val="24"/>
              </w:rPr>
              <w:t>xã Hòa Tiến</w:t>
            </w:r>
          </w:p>
        </w:tc>
        <w:tc>
          <w:tcPr>
            <w:tcW w:w="5868" w:type="dxa"/>
            <w:shd w:val="clear" w:color="auto" w:fill="auto"/>
          </w:tcPr>
          <w:p w14:paraId="78EB682F" w14:textId="77777777" w:rsidR="0032228B" w:rsidRPr="004A1F59" w:rsidRDefault="0032228B" w:rsidP="0032228B">
            <w:pPr>
              <w:spacing w:after="0" w:line="240" w:lineRule="auto"/>
              <w:jc w:val="center"/>
              <w:rPr>
                <w:b/>
                <w:sz w:val="26"/>
                <w:szCs w:val="26"/>
              </w:rPr>
            </w:pPr>
            <w:r w:rsidRPr="004A1F59">
              <w:rPr>
                <w:b/>
                <w:sz w:val="26"/>
                <w:szCs w:val="26"/>
              </w:rPr>
              <w:t>CỘNG HÒA XÃ HỘI CHỦ NGHĨA VIỆT NAM</w:t>
            </w:r>
          </w:p>
          <w:p w14:paraId="7A08CDCE" w14:textId="77777777" w:rsidR="0032228B" w:rsidRPr="004A1F59" w:rsidRDefault="0032228B" w:rsidP="0032228B">
            <w:pPr>
              <w:spacing w:after="0" w:line="240" w:lineRule="auto"/>
              <w:jc w:val="center"/>
              <w:rPr>
                <w:b/>
                <w:szCs w:val="26"/>
              </w:rPr>
            </w:pPr>
            <w:r>
              <w:rPr>
                <w:b/>
                <w:szCs w:val="26"/>
              </w:rPr>
              <w:t>Độc lập - Tự do -</w:t>
            </w:r>
            <w:r w:rsidRPr="004A1F59">
              <w:rPr>
                <w:b/>
                <w:szCs w:val="26"/>
              </w:rPr>
              <w:t xml:space="preserve"> Hạnh phúc</w:t>
            </w:r>
          </w:p>
          <w:p w14:paraId="3ECC460E" w14:textId="6AABCC23" w:rsidR="0032228B" w:rsidRDefault="00F63197" w:rsidP="0032228B">
            <w:pPr>
              <w:spacing w:after="0" w:line="240" w:lineRule="auto"/>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72A3C50C" wp14:editId="69688B10">
                      <wp:simplePos x="0" y="0"/>
                      <wp:positionH relativeFrom="column">
                        <wp:posOffset>725805</wp:posOffset>
                      </wp:positionH>
                      <wp:positionV relativeFrom="paragraph">
                        <wp:posOffset>32385</wp:posOffset>
                      </wp:positionV>
                      <wp:extent cx="2160270" cy="0"/>
                      <wp:effectExtent l="5715" t="1333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AACE" id="AutoShape 3" o:spid="_x0000_s1026" type="#_x0000_t32" style="position:absolute;margin-left:57.15pt;margin-top:2.55pt;width:17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"/>
                  </w:pict>
                </mc:Fallback>
              </mc:AlternateContent>
            </w:r>
          </w:p>
          <w:p w14:paraId="3DA8686B" w14:textId="7AF099E5" w:rsidR="0032228B" w:rsidRPr="004A1F59" w:rsidRDefault="0032228B" w:rsidP="0032228B">
            <w:pPr>
              <w:spacing w:after="0" w:line="240" w:lineRule="auto"/>
              <w:jc w:val="center"/>
              <w:rPr>
                <w:b/>
                <w:sz w:val="26"/>
                <w:szCs w:val="26"/>
              </w:rPr>
            </w:pPr>
            <w:r>
              <w:rPr>
                <w:i/>
              </w:rPr>
              <w:t xml:space="preserve">Yên Phong, ngày       tháng </w:t>
            </w:r>
            <w:r w:rsidR="001D2041">
              <w:rPr>
                <w:i/>
              </w:rPr>
              <w:t>9</w:t>
            </w:r>
            <w:r>
              <w:rPr>
                <w:i/>
              </w:rPr>
              <w:t xml:space="preserve"> năm 2022</w:t>
            </w:r>
          </w:p>
        </w:tc>
      </w:tr>
    </w:tbl>
    <w:p w14:paraId="0F2AC07A" w14:textId="10607ED5" w:rsidR="000C56BA" w:rsidRDefault="000C56BA" w:rsidP="00B5576B">
      <w:pPr>
        <w:jc w:val="center"/>
      </w:pPr>
      <w:r>
        <w:t xml:space="preserve">Kính gửi: </w:t>
      </w:r>
      <w:r w:rsidR="00C83DFF">
        <w:t>Chánh Thanh</w:t>
      </w:r>
      <w:r>
        <w:t xml:space="preserve"> huyện.</w:t>
      </w:r>
    </w:p>
    <w:p w14:paraId="7626CC6D" w14:textId="77777777" w:rsidR="000C56BA" w:rsidRDefault="000C56BA" w:rsidP="00AA420D">
      <w:pPr>
        <w:spacing w:after="120"/>
        <w:ind w:firstLine="709"/>
      </w:pPr>
    </w:p>
    <w:p w14:paraId="497D7612" w14:textId="199AAB5C" w:rsidR="000C56BA" w:rsidRDefault="000C56BA" w:rsidP="0082473D">
      <w:pPr>
        <w:spacing w:after="0" w:line="360" w:lineRule="auto"/>
        <w:ind w:firstLine="709"/>
        <w:jc w:val="both"/>
      </w:pPr>
      <w:r>
        <w:t xml:space="preserve">Chủ tịch UBND huyện </w:t>
      </w:r>
      <w:r w:rsidR="00C83DFF">
        <w:t xml:space="preserve">nhận được đơn của công dân thôn Yên </w:t>
      </w:r>
      <w:r w:rsidR="00A20CE9">
        <w:t>Tân</w:t>
      </w:r>
      <w:r w:rsidR="002D5870">
        <w:t>,</w:t>
      </w:r>
      <w:r w:rsidR="00C83DFF">
        <w:t xml:space="preserve"> xã Hòa Tiến</w:t>
      </w:r>
      <w:r w:rsidR="00C21116" w:rsidRPr="00C21116">
        <w:rPr>
          <w:szCs w:val="28"/>
        </w:rPr>
        <w:t xml:space="preserve"> với nội dung như sau:</w:t>
      </w:r>
    </w:p>
    <w:p w14:paraId="6D276FC5" w14:textId="008B951B" w:rsidR="00115846" w:rsidRDefault="00C83DFF" w:rsidP="0082473D">
      <w:pPr>
        <w:spacing w:after="0" w:line="360" w:lineRule="auto"/>
        <w:ind w:firstLine="709"/>
        <w:jc w:val="both"/>
      </w:pPr>
      <w:r>
        <w:t>T</w:t>
      </w:r>
      <w:r w:rsidR="00CA0CFF">
        <w:t>ố</w:t>
      </w:r>
      <w:r>
        <w:t xml:space="preserve"> cáo ông Trần Văn Quyết nguyên Chủ tịch UBND xã Hòa Tiến, hiện nay đang làm Bí thư Đảng ủy xã Hòa Tiến </w:t>
      </w:r>
      <w:r w:rsidR="00A20CE9">
        <w:t xml:space="preserve">đã buông lỏng quản lý và giám sát tài nguyên khoáng sản của </w:t>
      </w:r>
      <w:r w:rsidR="00144248">
        <w:t>địa phương</w:t>
      </w:r>
      <w:r w:rsidR="009C1CCE">
        <w:t xml:space="preserve"> để cho Công ty Trường Đại Phát khai thác khoảng sản vượt mức cho phép quy định của tỉnh Bắc Ninh</w:t>
      </w:r>
      <w:r>
        <w:t>..</w:t>
      </w:r>
      <w:r w:rsidR="001D2041">
        <w:t>.</w:t>
      </w:r>
    </w:p>
    <w:p w14:paraId="65B564D8" w14:textId="77777777" w:rsidR="00686359" w:rsidRDefault="00686359" w:rsidP="0082473D">
      <w:pPr>
        <w:spacing w:after="0" w:line="360" w:lineRule="auto"/>
        <w:ind w:firstLine="720"/>
        <w:jc w:val="both"/>
        <w:rPr>
          <w:iCs/>
          <w:szCs w:val="28"/>
        </w:rPr>
      </w:pPr>
      <w:r>
        <w:rPr>
          <w:iCs/>
          <w:szCs w:val="28"/>
        </w:rPr>
        <w:t>Sau khi xem xét, Chủ tịch UBND huyện Yên Phong có ý kiến như sau:</w:t>
      </w:r>
    </w:p>
    <w:p w14:paraId="7AEA8FC0" w14:textId="71569F22" w:rsidR="00686359" w:rsidRDefault="00686359" w:rsidP="0082473D">
      <w:pPr>
        <w:spacing w:after="0" w:line="360" w:lineRule="auto"/>
        <w:ind w:firstLine="720"/>
        <w:jc w:val="both"/>
        <w:rPr>
          <w:iCs/>
          <w:szCs w:val="28"/>
        </w:rPr>
      </w:pPr>
      <w:r>
        <w:rPr>
          <w:iCs/>
          <w:szCs w:val="28"/>
        </w:rPr>
        <w:t xml:space="preserve">Giao </w:t>
      </w:r>
      <w:r w:rsidR="00C83DFF">
        <w:rPr>
          <w:szCs w:val="28"/>
        </w:rPr>
        <w:t xml:space="preserve">Thanh tra </w:t>
      </w:r>
      <w:r>
        <w:rPr>
          <w:szCs w:val="28"/>
        </w:rPr>
        <w:t>huyện</w:t>
      </w:r>
      <w:r>
        <w:rPr>
          <w:iCs/>
          <w:szCs w:val="28"/>
        </w:rPr>
        <w:t xml:space="preserve"> chủ trì, phối hợp với các cơ quan, đơn vị có liên quan xem xét, tham mưu Chủ tịch UBND huyện giải quyết vụ việc theo quy định của pháp luật./.</w:t>
      </w:r>
    </w:p>
    <w:p w14:paraId="1F56CCD6" w14:textId="3C4D0DCD" w:rsidR="005F5752" w:rsidRDefault="005F5752" w:rsidP="005F5752">
      <w:pPr>
        <w:spacing w:line="360" w:lineRule="auto"/>
        <w:ind w:firstLine="720"/>
        <w:jc w:val="center"/>
        <w:rPr>
          <w:i/>
          <w:iCs/>
          <w:szCs w:val="28"/>
        </w:rPr>
      </w:pPr>
      <w:r w:rsidRPr="00452BE9">
        <w:rPr>
          <w:i/>
          <w:iCs/>
          <w:szCs w:val="28"/>
        </w:rPr>
        <w:t xml:space="preserve">(Kèm theo </w:t>
      </w:r>
      <w:r>
        <w:rPr>
          <w:i/>
          <w:iCs/>
          <w:szCs w:val="28"/>
        </w:rPr>
        <w:t xml:space="preserve">đơn </w:t>
      </w:r>
      <w:r w:rsidR="00C83DFF">
        <w:rPr>
          <w:i/>
          <w:iCs/>
          <w:szCs w:val="28"/>
        </w:rPr>
        <w:t xml:space="preserve">và tài liệu </w:t>
      </w:r>
      <w:r>
        <w:rPr>
          <w:i/>
          <w:iCs/>
          <w:szCs w:val="28"/>
        </w:rPr>
        <w:t>của công dân</w:t>
      </w:r>
      <w:r w:rsidRPr="00397D97">
        <w:rPr>
          <w:i/>
          <w:i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A334AB" w14:paraId="5C87B247" w14:textId="77777777" w:rsidTr="002B04EC">
        <w:tc>
          <w:tcPr>
            <w:tcW w:w="4810" w:type="dxa"/>
          </w:tcPr>
          <w:p w14:paraId="6A7D65D5" w14:textId="77777777" w:rsidR="00A334AB" w:rsidRPr="00550CAF" w:rsidRDefault="00A334AB" w:rsidP="005D202A">
            <w:pPr>
              <w:jc w:val="both"/>
              <w:rPr>
                <w:b/>
              </w:rPr>
            </w:pPr>
            <w:r w:rsidRPr="00550CAF">
              <w:rPr>
                <w:b/>
              </w:rPr>
              <w:t>Nơi nhận:</w:t>
            </w:r>
          </w:p>
          <w:p w14:paraId="67B8953C" w14:textId="77777777" w:rsidR="00A334AB" w:rsidRPr="00550CAF" w:rsidRDefault="00A334AB" w:rsidP="005D202A">
            <w:pPr>
              <w:jc w:val="both"/>
              <w:rPr>
                <w:sz w:val="24"/>
                <w:szCs w:val="24"/>
              </w:rPr>
            </w:pPr>
            <w:r>
              <w:t xml:space="preserve">- </w:t>
            </w:r>
            <w:r w:rsidRPr="00550CAF">
              <w:rPr>
                <w:sz w:val="24"/>
                <w:szCs w:val="24"/>
              </w:rPr>
              <w:t>Như kính gửi (T/h);</w:t>
            </w:r>
          </w:p>
          <w:p w14:paraId="2F421E7A" w14:textId="5E7520C1" w:rsidR="00A334AB" w:rsidRPr="00550CAF" w:rsidRDefault="00A334AB" w:rsidP="005D202A">
            <w:pPr>
              <w:jc w:val="both"/>
              <w:rPr>
                <w:sz w:val="24"/>
                <w:szCs w:val="24"/>
              </w:rPr>
            </w:pPr>
            <w:r w:rsidRPr="00550CAF">
              <w:rPr>
                <w:sz w:val="24"/>
                <w:szCs w:val="24"/>
              </w:rPr>
              <w:t>- TT HU, TT HĐND huyện (</w:t>
            </w:r>
            <w:r w:rsidR="005D202A">
              <w:rPr>
                <w:sz w:val="24"/>
                <w:szCs w:val="24"/>
              </w:rPr>
              <w:t>b/c</w:t>
            </w:r>
            <w:r w:rsidRPr="00550CAF">
              <w:rPr>
                <w:sz w:val="24"/>
                <w:szCs w:val="24"/>
              </w:rPr>
              <w:t>);</w:t>
            </w:r>
          </w:p>
          <w:p w14:paraId="1697F594" w14:textId="39A63EB2" w:rsidR="00A334AB" w:rsidRPr="00550CAF" w:rsidRDefault="00A334AB" w:rsidP="005D202A">
            <w:pPr>
              <w:jc w:val="both"/>
              <w:rPr>
                <w:sz w:val="24"/>
                <w:szCs w:val="24"/>
              </w:rPr>
            </w:pPr>
            <w:r w:rsidRPr="00550CAF">
              <w:rPr>
                <w:sz w:val="24"/>
                <w:szCs w:val="24"/>
              </w:rPr>
              <w:t>- CT, các PCT UBND huyện (</w:t>
            </w:r>
            <w:r w:rsidR="005D202A">
              <w:rPr>
                <w:sz w:val="24"/>
                <w:szCs w:val="24"/>
              </w:rPr>
              <w:t>b</w:t>
            </w:r>
            <w:r w:rsidRPr="00550CAF">
              <w:rPr>
                <w:sz w:val="24"/>
                <w:szCs w:val="24"/>
              </w:rPr>
              <w:t>/</w:t>
            </w:r>
            <w:r w:rsidR="005D202A">
              <w:rPr>
                <w:sz w:val="24"/>
                <w:szCs w:val="24"/>
              </w:rPr>
              <w:t>c</w:t>
            </w:r>
            <w:r w:rsidRPr="00550CAF">
              <w:rPr>
                <w:sz w:val="24"/>
                <w:szCs w:val="24"/>
              </w:rPr>
              <w:t>).</w:t>
            </w:r>
          </w:p>
          <w:p w14:paraId="5EB4FEA3" w14:textId="30A6FEBF" w:rsidR="00A334AB" w:rsidRPr="00550CAF" w:rsidRDefault="00A334AB" w:rsidP="005D202A">
            <w:pPr>
              <w:jc w:val="both"/>
              <w:rPr>
                <w:sz w:val="24"/>
                <w:szCs w:val="24"/>
              </w:rPr>
            </w:pPr>
            <w:r w:rsidRPr="00550CAF">
              <w:rPr>
                <w:sz w:val="24"/>
                <w:szCs w:val="24"/>
              </w:rPr>
              <w:t xml:space="preserve">- </w:t>
            </w:r>
            <w:r w:rsidR="001D2041">
              <w:rPr>
                <w:sz w:val="24"/>
                <w:szCs w:val="24"/>
              </w:rPr>
              <w:t xml:space="preserve">VP HU, </w:t>
            </w:r>
            <w:r w:rsidR="00C83DFF">
              <w:rPr>
                <w:sz w:val="24"/>
                <w:szCs w:val="24"/>
              </w:rPr>
              <w:t>Phòng TNMT huyện;</w:t>
            </w:r>
          </w:p>
          <w:p w14:paraId="6099A52E" w14:textId="3EDA7817" w:rsidR="00A334AB" w:rsidRPr="00550CAF" w:rsidRDefault="00A334AB" w:rsidP="005D202A">
            <w:pPr>
              <w:jc w:val="both"/>
              <w:rPr>
                <w:sz w:val="24"/>
                <w:szCs w:val="24"/>
              </w:rPr>
            </w:pPr>
            <w:r w:rsidRPr="00550CAF">
              <w:rPr>
                <w:sz w:val="24"/>
                <w:szCs w:val="24"/>
              </w:rPr>
              <w:t xml:space="preserve">- </w:t>
            </w:r>
            <w:r w:rsidR="00187382">
              <w:rPr>
                <w:sz w:val="24"/>
                <w:szCs w:val="24"/>
              </w:rPr>
              <w:t>C</w:t>
            </w:r>
            <w:r>
              <w:rPr>
                <w:sz w:val="24"/>
                <w:szCs w:val="24"/>
              </w:rPr>
              <w:t xml:space="preserve">ông dân có đơn </w:t>
            </w:r>
            <w:r w:rsidR="00187382">
              <w:rPr>
                <w:sz w:val="24"/>
                <w:szCs w:val="24"/>
              </w:rPr>
              <w:t xml:space="preserve">để </w:t>
            </w:r>
            <w:r w:rsidRPr="00550CAF">
              <w:rPr>
                <w:sz w:val="24"/>
                <w:szCs w:val="24"/>
              </w:rPr>
              <w:t>biết;</w:t>
            </w:r>
          </w:p>
          <w:p w14:paraId="101E8C8D" w14:textId="77777777" w:rsidR="005F5752" w:rsidRDefault="005F5752" w:rsidP="005F5752">
            <w:pPr>
              <w:tabs>
                <w:tab w:val="left" w:pos="0"/>
              </w:tabs>
              <w:jc w:val="both"/>
              <w:rPr>
                <w:sz w:val="22"/>
                <w:szCs w:val="28"/>
              </w:rPr>
            </w:pPr>
            <w:r>
              <w:rPr>
                <w:sz w:val="22"/>
                <w:szCs w:val="28"/>
              </w:rPr>
              <w:t>- Văn phòng: CVP, PVPTD, CVTD;</w:t>
            </w:r>
          </w:p>
          <w:p w14:paraId="0162BA1E" w14:textId="28DC4B30" w:rsidR="00A334AB" w:rsidRDefault="005F5752" w:rsidP="005F5752">
            <w:pPr>
              <w:jc w:val="both"/>
            </w:pPr>
            <w:r>
              <w:rPr>
                <w:sz w:val="22"/>
                <w:szCs w:val="28"/>
              </w:rPr>
              <w:t>- Lưu: VT.</w:t>
            </w:r>
          </w:p>
        </w:tc>
        <w:tc>
          <w:tcPr>
            <w:tcW w:w="4811" w:type="dxa"/>
          </w:tcPr>
          <w:p w14:paraId="3A21ED25" w14:textId="10884C5F" w:rsidR="0032228B" w:rsidRPr="0082473D" w:rsidRDefault="005D202A" w:rsidP="005D202A">
            <w:pPr>
              <w:jc w:val="center"/>
              <w:rPr>
                <w:b/>
                <w:sz w:val="26"/>
                <w:szCs w:val="20"/>
              </w:rPr>
            </w:pPr>
            <w:r w:rsidRPr="0082473D">
              <w:rPr>
                <w:b/>
                <w:sz w:val="26"/>
                <w:szCs w:val="20"/>
              </w:rPr>
              <w:t>TL. CHỦ TỊCH</w:t>
            </w:r>
          </w:p>
          <w:p w14:paraId="438AD3A9" w14:textId="0ACB73B0" w:rsidR="00A334AB" w:rsidRPr="0082473D" w:rsidRDefault="0032228B" w:rsidP="005D202A">
            <w:pPr>
              <w:jc w:val="center"/>
              <w:rPr>
                <w:b/>
                <w:sz w:val="26"/>
                <w:szCs w:val="20"/>
              </w:rPr>
            </w:pPr>
            <w:r w:rsidRPr="0082473D">
              <w:rPr>
                <w:b/>
                <w:sz w:val="26"/>
                <w:szCs w:val="20"/>
              </w:rPr>
              <w:t>KT. CHÁNH VĂ PHÒNG</w:t>
            </w:r>
          </w:p>
          <w:p w14:paraId="2C7240E5" w14:textId="0AE192DA" w:rsidR="0032228B" w:rsidRPr="0082473D" w:rsidRDefault="0032228B" w:rsidP="005D202A">
            <w:pPr>
              <w:jc w:val="center"/>
              <w:rPr>
                <w:b/>
                <w:sz w:val="26"/>
                <w:szCs w:val="20"/>
              </w:rPr>
            </w:pPr>
            <w:r w:rsidRPr="0082473D">
              <w:rPr>
                <w:b/>
                <w:sz w:val="26"/>
                <w:szCs w:val="20"/>
              </w:rPr>
              <w:t>PHÓ CHÁNH VĂN PHÒNG</w:t>
            </w:r>
          </w:p>
          <w:p w14:paraId="3FE6CE2A" w14:textId="77777777" w:rsidR="00A334AB" w:rsidRPr="00550CAF" w:rsidRDefault="00A334AB" w:rsidP="005D202A">
            <w:pPr>
              <w:jc w:val="center"/>
              <w:rPr>
                <w:b/>
              </w:rPr>
            </w:pPr>
          </w:p>
          <w:p w14:paraId="14800969" w14:textId="23AEF427" w:rsidR="00A334AB" w:rsidRDefault="00A334AB" w:rsidP="005D202A">
            <w:pPr>
              <w:jc w:val="center"/>
              <w:rPr>
                <w:b/>
              </w:rPr>
            </w:pPr>
          </w:p>
          <w:p w14:paraId="09D92F33" w14:textId="77777777" w:rsidR="005D202A" w:rsidRPr="00550CAF" w:rsidRDefault="005D202A" w:rsidP="005D202A">
            <w:pPr>
              <w:jc w:val="center"/>
              <w:rPr>
                <w:b/>
              </w:rPr>
            </w:pPr>
          </w:p>
          <w:p w14:paraId="0EF5C70E" w14:textId="77777777" w:rsidR="00A334AB" w:rsidRPr="00550CAF" w:rsidRDefault="00A334AB" w:rsidP="005D202A">
            <w:pPr>
              <w:jc w:val="center"/>
              <w:rPr>
                <w:b/>
              </w:rPr>
            </w:pPr>
          </w:p>
          <w:p w14:paraId="05E229A0" w14:textId="77777777" w:rsidR="00A334AB" w:rsidRPr="00550CAF" w:rsidRDefault="00A334AB" w:rsidP="005D202A">
            <w:pPr>
              <w:jc w:val="center"/>
              <w:rPr>
                <w:b/>
              </w:rPr>
            </w:pPr>
          </w:p>
          <w:p w14:paraId="506381D1" w14:textId="77777777" w:rsidR="00A334AB" w:rsidRPr="00550CAF" w:rsidRDefault="00A334AB" w:rsidP="005D202A">
            <w:pPr>
              <w:jc w:val="center"/>
              <w:rPr>
                <w:b/>
              </w:rPr>
            </w:pPr>
          </w:p>
          <w:p w14:paraId="14780C97" w14:textId="77777777" w:rsidR="00A334AB" w:rsidRDefault="00A334AB" w:rsidP="005D202A">
            <w:pPr>
              <w:jc w:val="center"/>
            </w:pPr>
            <w:r w:rsidRPr="00550CAF">
              <w:rPr>
                <w:b/>
              </w:rPr>
              <w:t>Lưu Tiến Dũng</w:t>
            </w:r>
          </w:p>
        </w:tc>
      </w:tr>
    </w:tbl>
    <w:p w14:paraId="5CCF3B30" w14:textId="77777777" w:rsidR="00A334AB" w:rsidRDefault="00A334AB" w:rsidP="005D202A">
      <w:pPr>
        <w:spacing w:after="240"/>
        <w:ind w:firstLine="567"/>
        <w:jc w:val="both"/>
      </w:pPr>
    </w:p>
    <w:sectPr w:rsidR="00A334AB" w:rsidSect="008250FE">
      <w:pgSz w:w="11909" w:h="16834" w:code="9"/>
      <w:pgMar w:top="1138" w:right="1138" w:bottom="1138"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BA"/>
    <w:rsid w:val="00032089"/>
    <w:rsid w:val="000C56BA"/>
    <w:rsid w:val="00115846"/>
    <w:rsid w:val="00144248"/>
    <w:rsid w:val="00187382"/>
    <w:rsid w:val="001922D2"/>
    <w:rsid w:val="001A7429"/>
    <w:rsid w:val="001D2041"/>
    <w:rsid w:val="00254751"/>
    <w:rsid w:val="002D5870"/>
    <w:rsid w:val="00312F10"/>
    <w:rsid w:val="0032228B"/>
    <w:rsid w:val="00332FE1"/>
    <w:rsid w:val="003404DF"/>
    <w:rsid w:val="005D202A"/>
    <w:rsid w:val="005F5752"/>
    <w:rsid w:val="00686359"/>
    <w:rsid w:val="0082473D"/>
    <w:rsid w:val="008250FE"/>
    <w:rsid w:val="009B0663"/>
    <w:rsid w:val="009C1CCE"/>
    <w:rsid w:val="00A20CE9"/>
    <w:rsid w:val="00A334AB"/>
    <w:rsid w:val="00AA420D"/>
    <w:rsid w:val="00B5576B"/>
    <w:rsid w:val="00C21116"/>
    <w:rsid w:val="00C83DFF"/>
    <w:rsid w:val="00CA0CFF"/>
    <w:rsid w:val="00E10817"/>
    <w:rsid w:val="00E6567D"/>
    <w:rsid w:val="00EE2FEA"/>
    <w:rsid w:val="00F6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D490"/>
  <w15:docId w15:val="{DDA719C4-DD4D-48BB-AB3E-F65A8CC4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6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User</cp:lastModifiedBy>
  <cp:revision>5</cp:revision>
  <cp:lastPrinted>2022-09-23T08:45:00Z</cp:lastPrinted>
  <dcterms:created xsi:type="dcterms:W3CDTF">2022-09-23T08:48:00Z</dcterms:created>
  <dcterms:modified xsi:type="dcterms:W3CDTF">2022-09-23T08:55:00Z</dcterms:modified>
</cp:coreProperties>
</file>